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B48" w:rsidRDefault="00BD2B48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B48" w:rsidRPr="00BD2B48" w:rsidRDefault="00BD2B48" w:rsidP="00BD2B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D2B48">
        <w:rPr>
          <w:rFonts w:ascii="Times New Roman" w:hAnsi="Times New Roman" w:cs="Times New Roman"/>
          <w:sz w:val="28"/>
          <w:szCs w:val="28"/>
        </w:rPr>
        <w:t xml:space="preserve">Приложение к проекту </w:t>
      </w:r>
    </w:p>
    <w:p w:rsidR="00BD2B48" w:rsidRPr="00BD2B48" w:rsidRDefault="00BD2B48" w:rsidP="00BD2B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D2B48"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</w:p>
    <w:p w:rsidR="00BD2B48" w:rsidRPr="00BD2B48" w:rsidRDefault="00BD2B48" w:rsidP="00BD2B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D2B48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</w:p>
    <w:p w:rsidR="00BD2B48" w:rsidRPr="00BD2B48" w:rsidRDefault="00BD2B48" w:rsidP="00BD2B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D2B48">
        <w:rPr>
          <w:rFonts w:ascii="Times New Roman" w:hAnsi="Times New Roman" w:cs="Times New Roman"/>
          <w:sz w:val="28"/>
          <w:szCs w:val="28"/>
        </w:rPr>
        <w:t>№_______ от _________ 2019г.</w:t>
      </w:r>
    </w:p>
    <w:p w:rsidR="00BD2B48" w:rsidRDefault="00BD2B48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865" w:rsidRPr="00DA0865" w:rsidRDefault="00DA0865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86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A0865" w:rsidRDefault="00DA0865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A0865">
        <w:rPr>
          <w:rFonts w:ascii="Times New Roman" w:hAnsi="Times New Roman" w:cs="Times New Roman"/>
          <w:b/>
          <w:sz w:val="28"/>
          <w:szCs w:val="28"/>
        </w:rPr>
        <w:t>редприятий Кыргызской  Республики, продукция которых подлежат</w:t>
      </w:r>
    </w:p>
    <w:p w:rsidR="00DA0865" w:rsidRDefault="00DA0865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865">
        <w:rPr>
          <w:rFonts w:ascii="Times New Roman" w:hAnsi="Times New Roman" w:cs="Times New Roman"/>
          <w:b/>
          <w:sz w:val="28"/>
          <w:szCs w:val="28"/>
        </w:rPr>
        <w:t>закупкам методом прямого заключения договора</w:t>
      </w:r>
    </w:p>
    <w:p w:rsidR="00DA0865" w:rsidRPr="00DA0865" w:rsidRDefault="00DA0865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51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55"/>
        <w:gridCol w:w="11"/>
        <w:gridCol w:w="2128"/>
        <w:gridCol w:w="2664"/>
        <w:gridCol w:w="29"/>
        <w:gridCol w:w="2381"/>
        <w:gridCol w:w="29"/>
        <w:gridCol w:w="1814"/>
        <w:gridCol w:w="29"/>
        <w:gridCol w:w="1955"/>
        <w:gridCol w:w="29"/>
        <w:gridCol w:w="3515"/>
      </w:tblGrid>
      <w:tr w:rsidR="00DA0865" w:rsidRPr="00600086" w:rsidTr="00BD2B48">
        <w:trPr>
          <w:trHeight w:val="1552"/>
        </w:trPr>
        <w:tc>
          <w:tcPr>
            <w:tcW w:w="555" w:type="dxa"/>
          </w:tcPr>
          <w:p w:rsidR="00DA0865" w:rsidRDefault="00DA0865" w:rsidP="00C1216E">
            <w:pPr>
              <w:rPr>
                <w:rFonts w:ascii="Times New Roman" w:hAnsi="Times New Roman" w:cs="Times New Roman"/>
                <w:b/>
              </w:rPr>
            </w:pPr>
            <w:r w:rsidRPr="00600086">
              <w:rPr>
                <w:rFonts w:ascii="Times New Roman" w:hAnsi="Times New Roman" w:cs="Times New Roman"/>
                <w:b/>
              </w:rPr>
              <w:t>№</w:t>
            </w:r>
          </w:p>
          <w:p w:rsidR="00DA0865" w:rsidRPr="00600086" w:rsidRDefault="00DA0865" w:rsidP="00C1216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dxa"/>
            <w:gridSpan w:val="2"/>
          </w:tcPr>
          <w:p w:rsidR="00DA0865" w:rsidRPr="00600086" w:rsidRDefault="00DA0865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предприятия</w:t>
            </w:r>
          </w:p>
        </w:tc>
        <w:tc>
          <w:tcPr>
            <w:tcW w:w="2664" w:type="dxa"/>
          </w:tcPr>
          <w:p w:rsidR="00DA0865" w:rsidRPr="00600086" w:rsidRDefault="00DA0865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производимой продукции с кодом ТН ВЭД</w:t>
            </w:r>
          </w:p>
        </w:tc>
        <w:tc>
          <w:tcPr>
            <w:tcW w:w="2439" w:type="dxa"/>
            <w:gridSpan w:val="3"/>
          </w:tcPr>
          <w:p w:rsidR="00DA0865" w:rsidRPr="00600086" w:rsidRDefault="00DA0865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используемого сырья для производства продукции с кодом ТН ВЭД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страны, куда экспортируется продукция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страны, откуда импортируется сырье</w:t>
            </w:r>
          </w:p>
        </w:tc>
        <w:tc>
          <w:tcPr>
            <w:tcW w:w="3515" w:type="dxa"/>
          </w:tcPr>
          <w:p w:rsidR="00DA0865" w:rsidRPr="00600086" w:rsidRDefault="00DA0865" w:rsidP="00891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Контакты предприятия (ФИО </w:t>
            </w:r>
            <w:proofErr w:type="spellStart"/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>руков</w:t>
            </w:r>
            <w:proofErr w:type="spellEnd"/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-ля, адрес, тел, </w:t>
            </w:r>
            <w:proofErr w:type="spellStart"/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>электр</w:t>
            </w:r>
            <w:proofErr w:type="spellEnd"/>
            <w:r w:rsidRPr="00600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почта) </w:t>
            </w:r>
          </w:p>
        </w:tc>
      </w:tr>
      <w:tr w:rsidR="00DA0865" w:rsidRPr="00600086" w:rsidTr="00BD2B48">
        <w:tc>
          <w:tcPr>
            <w:tcW w:w="566" w:type="dxa"/>
            <w:gridSpan w:val="2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«Алтын-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Ажыдаар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Ящики гофрированные, картон – 4805199000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Макулатура, картон, бумага для гофрирования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г. Бишкек, ул.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Исакеева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</w:tr>
      <w:tr w:rsidR="00DA0865" w:rsidRPr="00600086" w:rsidTr="00BD2B48">
        <w:tc>
          <w:tcPr>
            <w:tcW w:w="566" w:type="dxa"/>
            <w:gridSpan w:val="2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«Дары Тянь-Шаня»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Мед натуральный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0409000000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</w:tc>
        <w:tc>
          <w:tcPr>
            <w:tcW w:w="2381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Мед 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ОАЭ, КНР, Грузия, США, Великобритания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г. Бишкек,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ул.Усенбаева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153А</w:t>
            </w:r>
          </w:p>
        </w:tc>
      </w:tr>
      <w:tr w:rsidR="00DA0865" w:rsidRPr="00600086" w:rsidTr="00BD2B48">
        <w:trPr>
          <w:trHeight w:val="1129"/>
        </w:trPr>
        <w:tc>
          <w:tcPr>
            <w:tcW w:w="566" w:type="dxa"/>
            <w:gridSpan w:val="2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Урсус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Сухое молоко, молочная продукция, сыры, масло сливочное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1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Молоко, сычужный фермент, закваски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РФ, Узбекистан,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с. Темен-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ул.Сырозаводская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</w:p>
        </w:tc>
      </w:tr>
      <w:tr w:rsidR="00DA0865" w:rsidRPr="00600086" w:rsidTr="00BD2B48">
        <w:tc>
          <w:tcPr>
            <w:tcW w:w="566" w:type="dxa"/>
            <w:gridSpan w:val="2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ЗАО «Ак-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Молочная продукция, сыры сливочное масло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Молоко 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Узбекистан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с. Беловодское,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ул.Октябрьская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55</w:t>
            </w:r>
          </w:p>
        </w:tc>
      </w:tr>
      <w:tr w:rsidR="00DA0865" w:rsidRPr="00600086" w:rsidTr="00BD2B48"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ОАО «Каинды-Кант» 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Сахар-песок, меласса 1701129009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</w:tc>
        <w:tc>
          <w:tcPr>
            <w:tcW w:w="2381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Свекла сахарная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Узбекистан, Казахстан, 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Каинды, ул. Мира, 1</w:t>
            </w:r>
          </w:p>
        </w:tc>
      </w:tr>
      <w:tr w:rsidR="00DA0865" w:rsidRPr="00600086" w:rsidTr="00BD2B48"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Кыргызалтын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Золото - 7106910001,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серебро – 7108120001 (в слитках)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</w:tc>
        <w:tc>
          <w:tcPr>
            <w:tcW w:w="2381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Концентрат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драгоценных металлов 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Швейцария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г. Кара-Балта,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ул.Кожомбердиева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1Б</w:t>
            </w:r>
          </w:p>
        </w:tc>
      </w:tr>
      <w:tr w:rsidR="00DA0865" w:rsidRPr="00600086" w:rsidTr="00BD2B48"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«Азия АКУ-Металл»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Отливки свинцовые</w:t>
            </w:r>
          </w:p>
          <w:p w:rsidR="00DA0865" w:rsidRPr="00600086" w:rsidRDefault="00DA0865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«П»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7801999000</w:t>
            </w:r>
          </w:p>
        </w:tc>
        <w:tc>
          <w:tcPr>
            <w:tcW w:w="2381" w:type="dxa"/>
          </w:tcPr>
          <w:p w:rsidR="00DA0865" w:rsidRPr="00600086" w:rsidRDefault="00DA0865" w:rsidP="00A73B32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Отходы и лом свинцовые из б/у аккумуляторных батарей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Турция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с. Чуй,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Промзона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уч. 1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097B8C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BE6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«Томат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КейДжи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B2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Томатная паста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«П»</w:t>
            </w:r>
          </w:p>
        </w:tc>
        <w:tc>
          <w:tcPr>
            <w:tcW w:w="2381" w:type="dxa"/>
          </w:tcPr>
          <w:p w:rsidR="00DA0865" w:rsidRPr="00600086" w:rsidRDefault="00DA0865" w:rsidP="00B2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Помидоры, соль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C64D2E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Узбекистан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BE6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9F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с.Красная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Речка, контур 548 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FB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«Кант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FB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Молочная продукция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</w:tc>
        <w:tc>
          <w:tcPr>
            <w:tcW w:w="2381" w:type="dxa"/>
          </w:tcPr>
          <w:p w:rsidR="00DA0865" w:rsidRPr="00600086" w:rsidRDefault="00DA0865" w:rsidP="00FB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Молоко, закваски, сычужный фермент, соль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FB12EF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Узбекистан,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FB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FB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г.Кант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ул.Линейная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00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ОСКО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Овощи, ягоды, плоды сушеные; компотная смесь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«П»</w:t>
            </w:r>
          </w:p>
        </w:tc>
        <w:tc>
          <w:tcPr>
            <w:tcW w:w="2381" w:type="dxa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Овощи, ягоды, плоды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Узбекистан,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г. Бишкек,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пр.Манаса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49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«Винодел»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Коньяк-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 -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2208 виноматериал, вино, дистиллят коньячный, алкогольная продукция </w:t>
            </w:r>
          </w:p>
        </w:tc>
        <w:tc>
          <w:tcPr>
            <w:tcW w:w="2381" w:type="dxa"/>
          </w:tcPr>
          <w:p w:rsidR="00DA0865" w:rsidRPr="00600086" w:rsidRDefault="00DA0865" w:rsidP="008143EE">
            <w:pPr>
              <w:pStyle w:val="aa"/>
            </w:pPr>
            <w:r w:rsidRPr="00600086">
              <w:t xml:space="preserve">Виноград Вода Пищевые добавки </w:t>
            </w:r>
          </w:p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Чуйская область, с. Виноградное,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ул.Токтогула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24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«Столичный вино-водочный завод»</w:t>
            </w:r>
          </w:p>
        </w:tc>
        <w:tc>
          <w:tcPr>
            <w:tcW w:w="2693" w:type="dxa"/>
            <w:gridSpan w:val="2"/>
          </w:tcPr>
          <w:p w:rsidR="00DA0865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Водка, вино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«П»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2204, детский напиток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«П»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2202 </w:t>
            </w:r>
          </w:p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Спирт, вода, фильтры, купаж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Узбекистан,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г. Бишкек, ул. Профсоюзная, 14/2</w:t>
            </w:r>
          </w:p>
        </w:tc>
      </w:tr>
      <w:tr w:rsidR="00DA0865" w:rsidRPr="00600086" w:rsidTr="00BD2B48">
        <w:trPr>
          <w:trHeight w:val="134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proofErr w:type="spellStart"/>
            <w:r w:rsidRPr="00600086">
              <w:rPr>
                <w:rFonts w:ascii="Times New Roman" w:hAnsi="Times New Roman" w:cs="Times New Roman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00086">
              <w:rPr>
                <w:rFonts w:ascii="Times New Roman" w:hAnsi="Times New Roman" w:cs="Times New Roman"/>
              </w:rPr>
              <w:t>Винап</w:t>
            </w:r>
            <w:proofErr w:type="spellEnd"/>
            <w:r w:rsidRPr="006000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0086">
              <w:rPr>
                <w:rFonts w:ascii="Times New Roman" w:hAnsi="Times New Roman" w:cs="Times New Roman"/>
              </w:rPr>
              <w:t>Алко</w:t>
            </w:r>
            <w:proofErr w:type="spellEnd"/>
            <w:r w:rsidRPr="006000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2C3113">
            <w:pPr>
              <w:pStyle w:val="aa"/>
              <w:rPr>
                <w:sz w:val="22"/>
                <w:szCs w:val="22"/>
              </w:rPr>
            </w:pPr>
            <w:r w:rsidRPr="00600086">
              <w:rPr>
                <w:sz w:val="22"/>
                <w:szCs w:val="22"/>
              </w:rPr>
              <w:t>Алкогольная и слабоалкогольная продукция-</w:t>
            </w:r>
            <w:r>
              <w:rPr>
                <w:sz w:val="22"/>
                <w:szCs w:val="22"/>
              </w:rPr>
              <w:t xml:space="preserve"> </w:t>
            </w:r>
            <w:r>
              <w:t>«П»</w:t>
            </w:r>
            <w:r w:rsidRPr="00600086">
              <w:rPr>
                <w:sz w:val="22"/>
                <w:szCs w:val="22"/>
              </w:rPr>
              <w:t>2204, 2205, 2202</w:t>
            </w:r>
          </w:p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DA0865" w:rsidRPr="00600086" w:rsidRDefault="00DA0865" w:rsidP="002C3113">
            <w:pPr>
              <w:pStyle w:val="aa"/>
              <w:rPr>
                <w:sz w:val="22"/>
                <w:szCs w:val="22"/>
              </w:rPr>
            </w:pPr>
            <w:r w:rsidRPr="00600086">
              <w:rPr>
                <w:sz w:val="22"/>
                <w:szCs w:val="22"/>
              </w:rPr>
              <w:t xml:space="preserve">Спирт, вода, пищевые добавки </w:t>
            </w:r>
          </w:p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Узбекистан,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2C3113">
            <w:pPr>
              <w:pStyle w:val="aa"/>
              <w:rPr>
                <w:sz w:val="22"/>
                <w:szCs w:val="22"/>
              </w:rPr>
            </w:pPr>
            <w:proofErr w:type="spellStart"/>
            <w:r w:rsidRPr="00600086">
              <w:rPr>
                <w:sz w:val="22"/>
                <w:szCs w:val="22"/>
              </w:rPr>
              <w:t>Аламудунский</w:t>
            </w:r>
            <w:proofErr w:type="spellEnd"/>
            <w:r w:rsidRPr="00600086">
              <w:rPr>
                <w:sz w:val="22"/>
                <w:szCs w:val="22"/>
              </w:rPr>
              <w:t xml:space="preserve"> р-н, с. Виноградное, ул. Токтогула 24 </w:t>
            </w:r>
          </w:p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Аю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3B7501">
            <w:pPr>
              <w:pStyle w:val="aa"/>
            </w:pPr>
            <w:r w:rsidRPr="00600086">
              <w:t xml:space="preserve">Алкогольная продукция </w:t>
            </w:r>
            <w:r>
              <w:t>–</w:t>
            </w:r>
            <w:r w:rsidRPr="00600086">
              <w:t xml:space="preserve"> </w:t>
            </w:r>
            <w:r>
              <w:t xml:space="preserve">«П»- </w:t>
            </w:r>
            <w:r w:rsidRPr="00600086">
              <w:rPr>
                <w:sz w:val="22"/>
                <w:szCs w:val="22"/>
              </w:rPr>
              <w:t>2204, 2205, 2202</w:t>
            </w:r>
          </w:p>
        </w:tc>
        <w:tc>
          <w:tcPr>
            <w:tcW w:w="2381" w:type="dxa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</w:rPr>
              <w:t>Спирт Вода Пищевые добавки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Узбекистан,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Сокулук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ул. Краснодарская, 1Б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proofErr w:type="spellStart"/>
            <w:r w:rsidRPr="00600086">
              <w:rPr>
                <w:rFonts w:ascii="Times New Roman" w:hAnsi="Times New Roman" w:cs="Times New Roman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00086">
              <w:rPr>
                <w:rFonts w:ascii="Times New Roman" w:hAnsi="Times New Roman" w:cs="Times New Roman"/>
              </w:rPr>
              <w:t>Абдыжапа-рова</w:t>
            </w:r>
            <w:proofErr w:type="spellEnd"/>
            <w:r w:rsidRPr="00600086">
              <w:rPr>
                <w:rFonts w:ascii="Times New Roman" w:hAnsi="Times New Roman" w:cs="Times New Roman"/>
              </w:rPr>
              <w:t xml:space="preserve"> З.К.»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Клей мездровый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«П»-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3503</w:t>
            </w:r>
          </w:p>
        </w:tc>
        <w:tc>
          <w:tcPr>
            <w:tcW w:w="2381" w:type="dxa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Шкуры и обрезки кожевенного производства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г. Бишкек, ул. Дзержинского, 251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00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CSI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Изделия из натурального камня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-«П»</w:t>
            </w:r>
          </w:p>
        </w:tc>
        <w:tc>
          <w:tcPr>
            <w:tcW w:w="2381" w:type="dxa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Натуральный камень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831FA9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РФ,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с.Новопокровка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Логвиненковский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а/о, 109; г. Бишкек,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Шопокова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89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«Орион Гранит»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Изделия из натурального камня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</w:tc>
        <w:tc>
          <w:tcPr>
            <w:tcW w:w="2381" w:type="dxa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Натуральный камень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991F43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г. Бишкек, пр.        Ч. Айтматова, 303, СЭЗ «Бишкек»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«Азия»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Мумие (природная смола)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1301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</w:tc>
        <w:tc>
          <w:tcPr>
            <w:tcW w:w="2381" w:type="dxa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Мумие 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Польша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Бишкек,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лайский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</w:tr>
      <w:tr w:rsidR="00DA0865" w:rsidRPr="00600086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139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«Бишкек Экспо» 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Масла растительные в ассортименте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«П»</w:t>
            </w:r>
          </w:p>
        </w:tc>
        <w:tc>
          <w:tcPr>
            <w:tcW w:w="2381" w:type="dxa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Масла растительные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Узбекистан, Казахстан</w:t>
            </w:r>
          </w:p>
        </w:tc>
        <w:tc>
          <w:tcPr>
            <w:tcW w:w="1984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3544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с.Сокулук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с. Ак-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ул.Кыргызская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2А</w:t>
            </w:r>
          </w:p>
        </w:tc>
      </w:tr>
      <w:tr w:rsidR="00DA0865" w:rsidRPr="00691A75" w:rsidTr="00BD2B48">
        <w:trPr>
          <w:trHeight w:val="1082"/>
        </w:trPr>
        <w:tc>
          <w:tcPr>
            <w:tcW w:w="555" w:type="dxa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139" w:type="dxa"/>
            <w:gridSpan w:val="2"/>
          </w:tcPr>
          <w:p w:rsidR="00DA0865" w:rsidRPr="00D81D2C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«Артезиан»</w:t>
            </w:r>
          </w:p>
        </w:tc>
        <w:tc>
          <w:tcPr>
            <w:tcW w:w="2693" w:type="dxa"/>
            <w:gridSpan w:val="2"/>
          </w:tcPr>
          <w:p w:rsidR="00DA0865" w:rsidRPr="00BE6044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Кисломолочные напитки «П»</w:t>
            </w:r>
          </w:p>
        </w:tc>
        <w:tc>
          <w:tcPr>
            <w:tcW w:w="2381" w:type="dxa"/>
          </w:tcPr>
          <w:p w:rsidR="00DA0865" w:rsidRPr="00691A7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Молоко, молочная закваска</w:t>
            </w:r>
          </w:p>
        </w:tc>
        <w:tc>
          <w:tcPr>
            <w:tcW w:w="1843" w:type="dxa"/>
            <w:gridSpan w:val="2"/>
          </w:tcPr>
          <w:p w:rsidR="00DA0865" w:rsidRPr="00097B8C" w:rsidRDefault="00DA0865" w:rsidP="00550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Казахстан</w:t>
            </w:r>
          </w:p>
        </w:tc>
        <w:tc>
          <w:tcPr>
            <w:tcW w:w="1984" w:type="dxa"/>
            <w:gridSpan w:val="2"/>
          </w:tcPr>
          <w:p w:rsidR="00DA0865" w:rsidRPr="00691A7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Pr="00691A7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г.Шопоков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ул.Краснодарская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1А</w:t>
            </w:r>
          </w:p>
        </w:tc>
      </w:tr>
      <w:tr w:rsidR="00DA0865" w:rsidRPr="00691A75" w:rsidTr="00BD2B48">
        <w:trPr>
          <w:trHeight w:val="1082"/>
        </w:trPr>
        <w:tc>
          <w:tcPr>
            <w:tcW w:w="555" w:type="dxa"/>
          </w:tcPr>
          <w:p w:rsidR="00DA0865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139" w:type="dxa"/>
            <w:gridSpan w:val="2"/>
          </w:tcPr>
          <w:p w:rsidR="00DA086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Бишкексут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Молочная продукция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</w:tc>
        <w:tc>
          <w:tcPr>
            <w:tcW w:w="2381" w:type="dxa"/>
          </w:tcPr>
          <w:p w:rsidR="00DA086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реализация молока и молочных изделий</w:t>
            </w:r>
          </w:p>
        </w:tc>
        <w:tc>
          <w:tcPr>
            <w:tcW w:w="1843" w:type="dxa"/>
            <w:gridSpan w:val="2"/>
          </w:tcPr>
          <w:p w:rsidR="00DA0865" w:rsidRDefault="00DA0865" w:rsidP="005509F6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Казахстан</w:t>
            </w:r>
          </w:p>
        </w:tc>
        <w:tc>
          <w:tcPr>
            <w:tcW w:w="1984" w:type="dxa"/>
            <w:gridSpan w:val="2"/>
          </w:tcPr>
          <w:p w:rsidR="00DA0865" w:rsidRPr="00691A75" w:rsidRDefault="00DA0865" w:rsidP="0082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ишкек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Проспект Чуй 12-а</w:t>
            </w:r>
          </w:p>
        </w:tc>
      </w:tr>
      <w:tr w:rsidR="00DA0865" w:rsidRPr="00691A75" w:rsidTr="00BD2B48">
        <w:trPr>
          <w:trHeight w:val="1082"/>
        </w:trPr>
        <w:tc>
          <w:tcPr>
            <w:tcW w:w="555" w:type="dxa"/>
          </w:tcPr>
          <w:p w:rsidR="00DA0865" w:rsidRDefault="00DA0865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139" w:type="dxa"/>
            <w:gridSpan w:val="2"/>
          </w:tcPr>
          <w:p w:rsidR="00DA086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Кисломолочные напитки «П»</w:t>
            </w:r>
          </w:p>
        </w:tc>
        <w:tc>
          <w:tcPr>
            <w:tcW w:w="2381" w:type="dxa"/>
          </w:tcPr>
          <w:p w:rsidR="00DA0865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бутилированной газированной и негазированной природной питьевой и минеральной воды </w:t>
            </w:r>
          </w:p>
        </w:tc>
        <w:tc>
          <w:tcPr>
            <w:tcW w:w="1843" w:type="dxa"/>
            <w:gridSpan w:val="2"/>
          </w:tcPr>
          <w:p w:rsidR="00DA0865" w:rsidRPr="00600086" w:rsidRDefault="00DA0865" w:rsidP="005509F6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 Кыргызстану, Казахстан</w:t>
            </w:r>
          </w:p>
        </w:tc>
        <w:tc>
          <w:tcPr>
            <w:tcW w:w="1984" w:type="dxa"/>
            <w:gridSpan w:val="2"/>
          </w:tcPr>
          <w:p w:rsidR="00DA0865" w:rsidRPr="00691A75" w:rsidRDefault="00DA0865" w:rsidP="0082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544" w:type="dxa"/>
            <w:gridSpan w:val="2"/>
          </w:tcPr>
          <w:p w:rsidR="00DA0865" w:rsidRDefault="00DA0865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ишкек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A0865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Осмонукула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344-а</w:t>
            </w:r>
          </w:p>
        </w:tc>
      </w:tr>
    </w:tbl>
    <w:p w:rsidR="00777259" w:rsidRDefault="00777259" w:rsidP="003020D6">
      <w:pPr>
        <w:tabs>
          <w:tab w:val="left" w:pos="975"/>
        </w:tabs>
      </w:pPr>
    </w:p>
    <w:sectPr w:rsidR="00777259" w:rsidSect="00017D8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F47" w:rsidRDefault="00915F47" w:rsidP="00777259">
      <w:pPr>
        <w:spacing w:after="0" w:line="240" w:lineRule="auto"/>
      </w:pPr>
      <w:r>
        <w:separator/>
      </w:r>
    </w:p>
  </w:endnote>
  <w:endnote w:type="continuationSeparator" w:id="0">
    <w:p w:rsidR="00915F47" w:rsidRDefault="00915F47" w:rsidP="00777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F47" w:rsidRDefault="00915F47" w:rsidP="00777259">
      <w:pPr>
        <w:spacing w:after="0" w:line="240" w:lineRule="auto"/>
      </w:pPr>
      <w:r>
        <w:separator/>
      </w:r>
    </w:p>
  </w:footnote>
  <w:footnote w:type="continuationSeparator" w:id="0">
    <w:p w:rsidR="00915F47" w:rsidRDefault="00915F47" w:rsidP="00777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6E"/>
    <w:rsid w:val="00014653"/>
    <w:rsid w:val="00017D85"/>
    <w:rsid w:val="00025251"/>
    <w:rsid w:val="0002616F"/>
    <w:rsid w:val="00026D52"/>
    <w:rsid w:val="00035309"/>
    <w:rsid w:val="00041989"/>
    <w:rsid w:val="0004326F"/>
    <w:rsid w:val="00082653"/>
    <w:rsid w:val="00087E45"/>
    <w:rsid w:val="00096950"/>
    <w:rsid w:val="00097B8C"/>
    <w:rsid w:val="000A1842"/>
    <w:rsid w:val="000B6D13"/>
    <w:rsid w:val="000D7E70"/>
    <w:rsid w:val="000E2B02"/>
    <w:rsid w:val="001122D3"/>
    <w:rsid w:val="0011443E"/>
    <w:rsid w:val="001216A3"/>
    <w:rsid w:val="001254F4"/>
    <w:rsid w:val="00132649"/>
    <w:rsid w:val="00136097"/>
    <w:rsid w:val="00136DA3"/>
    <w:rsid w:val="001438AE"/>
    <w:rsid w:val="00176781"/>
    <w:rsid w:val="00195308"/>
    <w:rsid w:val="0019615F"/>
    <w:rsid w:val="001D0906"/>
    <w:rsid w:val="001D1301"/>
    <w:rsid w:val="001D49EB"/>
    <w:rsid w:val="001E00AF"/>
    <w:rsid w:val="001E6B4C"/>
    <w:rsid w:val="00235B80"/>
    <w:rsid w:val="002425F6"/>
    <w:rsid w:val="002471AA"/>
    <w:rsid w:val="00251816"/>
    <w:rsid w:val="00261C3A"/>
    <w:rsid w:val="00267852"/>
    <w:rsid w:val="00284DA7"/>
    <w:rsid w:val="002C3113"/>
    <w:rsid w:val="002D28E0"/>
    <w:rsid w:val="002E047F"/>
    <w:rsid w:val="002E2D3E"/>
    <w:rsid w:val="002F152E"/>
    <w:rsid w:val="003020D6"/>
    <w:rsid w:val="00310D63"/>
    <w:rsid w:val="003363E7"/>
    <w:rsid w:val="00370381"/>
    <w:rsid w:val="003867DA"/>
    <w:rsid w:val="003A6EAC"/>
    <w:rsid w:val="003B7501"/>
    <w:rsid w:val="003E27D5"/>
    <w:rsid w:val="003E2DB6"/>
    <w:rsid w:val="00404063"/>
    <w:rsid w:val="004373FF"/>
    <w:rsid w:val="00460AB8"/>
    <w:rsid w:val="004639BB"/>
    <w:rsid w:val="004A2A15"/>
    <w:rsid w:val="004A3F16"/>
    <w:rsid w:val="004C3D15"/>
    <w:rsid w:val="005040BA"/>
    <w:rsid w:val="00505F3F"/>
    <w:rsid w:val="0051381A"/>
    <w:rsid w:val="00537408"/>
    <w:rsid w:val="0054166B"/>
    <w:rsid w:val="005509F6"/>
    <w:rsid w:val="00554F43"/>
    <w:rsid w:val="00561DCE"/>
    <w:rsid w:val="005808BC"/>
    <w:rsid w:val="00591BFB"/>
    <w:rsid w:val="005921CF"/>
    <w:rsid w:val="005D0FC2"/>
    <w:rsid w:val="005D7811"/>
    <w:rsid w:val="005E410E"/>
    <w:rsid w:val="005E450C"/>
    <w:rsid w:val="00600086"/>
    <w:rsid w:val="00626812"/>
    <w:rsid w:val="00642AF8"/>
    <w:rsid w:val="006537DF"/>
    <w:rsid w:val="00655AA6"/>
    <w:rsid w:val="00656F9F"/>
    <w:rsid w:val="00674394"/>
    <w:rsid w:val="00682BE2"/>
    <w:rsid w:val="00691A75"/>
    <w:rsid w:val="00692CF6"/>
    <w:rsid w:val="006A4547"/>
    <w:rsid w:val="006A4A69"/>
    <w:rsid w:val="006B3BB8"/>
    <w:rsid w:val="006C1732"/>
    <w:rsid w:val="006D5743"/>
    <w:rsid w:val="006F029B"/>
    <w:rsid w:val="00703A3C"/>
    <w:rsid w:val="007102CF"/>
    <w:rsid w:val="00715F7B"/>
    <w:rsid w:val="00722F89"/>
    <w:rsid w:val="00727D47"/>
    <w:rsid w:val="00732BA6"/>
    <w:rsid w:val="007454AD"/>
    <w:rsid w:val="00751621"/>
    <w:rsid w:val="00751D3A"/>
    <w:rsid w:val="007663D6"/>
    <w:rsid w:val="0077232B"/>
    <w:rsid w:val="00777259"/>
    <w:rsid w:val="007814C1"/>
    <w:rsid w:val="007857A9"/>
    <w:rsid w:val="007904D3"/>
    <w:rsid w:val="007910C6"/>
    <w:rsid w:val="0079184E"/>
    <w:rsid w:val="00791ED9"/>
    <w:rsid w:val="0079382F"/>
    <w:rsid w:val="00797878"/>
    <w:rsid w:val="007B4559"/>
    <w:rsid w:val="007C5B1E"/>
    <w:rsid w:val="007C6B9B"/>
    <w:rsid w:val="007D086D"/>
    <w:rsid w:val="007D3783"/>
    <w:rsid w:val="007D65A3"/>
    <w:rsid w:val="007E0BEC"/>
    <w:rsid w:val="007E1008"/>
    <w:rsid w:val="00804D55"/>
    <w:rsid w:val="008143EE"/>
    <w:rsid w:val="0081506F"/>
    <w:rsid w:val="008303E8"/>
    <w:rsid w:val="00830D02"/>
    <w:rsid w:val="00831FA9"/>
    <w:rsid w:val="0084533C"/>
    <w:rsid w:val="00884C56"/>
    <w:rsid w:val="00891950"/>
    <w:rsid w:val="00897555"/>
    <w:rsid w:val="008B3A24"/>
    <w:rsid w:val="008C24A7"/>
    <w:rsid w:val="008C292A"/>
    <w:rsid w:val="008C7325"/>
    <w:rsid w:val="008F377A"/>
    <w:rsid w:val="00915F47"/>
    <w:rsid w:val="00931CC5"/>
    <w:rsid w:val="00955861"/>
    <w:rsid w:val="0095604D"/>
    <w:rsid w:val="00956BEC"/>
    <w:rsid w:val="009872F1"/>
    <w:rsid w:val="00991F43"/>
    <w:rsid w:val="009C06DD"/>
    <w:rsid w:val="009C5A0D"/>
    <w:rsid w:val="009D6D4E"/>
    <w:rsid w:val="009E1A73"/>
    <w:rsid w:val="009F39F2"/>
    <w:rsid w:val="009F5264"/>
    <w:rsid w:val="00A05EE7"/>
    <w:rsid w:val="00A243E6"/>
    <w:rsid w:val="00A2510B"/>
    <w:rsid w:val="00A52DE1"/>
    <w:rsid w:val="00A53748"/>
    <w:rsid w:val="00A61B98"/>
    <w:rsid w:val="00A67A28"/>
    <w:rsid w:val="00A73B32"/>
    <w:rsid w:val="00A869B4"/>
    <w:rsid w:val="00A94172"/>
    <w:rsid w:val="00AA75B1"/>
    <w:rsid w:val="00AB5B10"/>
    <w:rsid w:val="00AC2AEE"/>
    <w:rsid w:val="00B140B2"/>
    <w:rsid w:val="00B22C0F"/>
    <w:rsid w:val="00B310E8"/>
    <w:rsid w:val="00B54D8C"/>
    <w:rsid w:val="00B81095"/>
    <w:rsid w:val="00B875D0"/>
    <w:rsid w:val="00B92E3A"/>
    <w:rsid w:val="00BC3FBE"/>
    <w:rsid w:val="00BD2B48"/>
    <w:rsid w:val="00BD7FB1"/>
    <w:rsid w:val="00BE3E0B"/>
    <w:rsid w:val="00BE6044"/>
    <w:rsid w:val="00BF5439"/>
    <w:rsid w:val="00C01E54"/>
    <w:rsid w:val="00C1216E"/>
    <w:rsid w:val="00C214ED"/>
    <w:rsid w:val="00C406A2"/>
    <w:rsid w:val="00C407DB"/>
    <w:rsid w:val="00C43DBA"/>
    <w:rsid w:val="00C56559"/>
    <w:rsid w:val="00C64D2E"/>
    <w:rsid w:val="00C80E98"/>
    <w:rsid w:val="00C96F1D"/>
    <w:rsid w:val="00CA5FF3"/>
    <w:rsid w:val="00CB5D26"/>
    <w:rsid w:val="00CD20A2"/>
    <w:rsid w:val="00CE0DF9"/>
    <w:rsid w:val="00CF460F"/>
    <w:rsid w:val="00D02E5E"/>
    <w:rsid w:val="00D42FC6"/>
    <w:rsid w:val="00D56C9C"/>
    <w:rsid w:val="00D61C49"/>
    <w:rsid w:val="00D81D2C"/>
    <w:rsid w:val="00D832FD"/>
    <w:rsid w:val="00DA0865"/>
    <w:rsid w:val="00DA1310"/>
    <w:rsid w:val="00DC0A35"/>
    <w:rsid w:val="00DC1F90"/>
    <w:rsid w:val="00DE7A57"/>
    <w:rsid w:val="00DF603A"/>
    <w:rsid w:val="00DF6969"/>
    <w:rsid w:val="00E151C1"/>
    <w:rsid w:val="00E26481"/>
    <w:rsid w:val="00E26549"/>
    <w:rsid w:val="00E36F1E"/>
    <w:rsid w:val="00E41CD3"/>
    <w:rsid w:val="00E45B0E"/>
    <w:rsid w:val="00E52319"/>
    <w:rsid w:val="00E64E8E"/>
    <w:rsid w:val="00E661A1"/>
    <w:rsid w:val="00E84748"/>
    <w:rsid w:val="00EA74F4"/>
    <w:rsid w:val="00EC5097"/>
    <w:rsid w:val="00EC609F"/>
    <w:rsid w:val="00ED4A20"/>
    <w:rsid w:val="00EE0F62"/>
    <w:rsid w:val="00EF0544"/>
    <w:rsid w:val="00F0187C"/>
    <w:rsid w:val="00F044E4"/>
    <w:rsid w:val="00F1451F"/>
    <w:rsid w:val="00F26301"/>
    <w:rsid w:val="00F32091"/>
    <w:rsid w:val="00F4196E"/>
    <w:rsid w:val="00F51060"/>
    <w:rsid w:val="00F7243D"/>
    <w:rsid w:val="00F74638"/>
    <w:rsid w:val="00F841E1"/>
    <w:rsid w:val="00F95907"/>
    <w:rsid w:val="00F96FF7"/>
    <w:rsid w:val="00FA6A10"/>
    <w:rsid w:val="00FA7B31"/>
    <w:rsid w:val="00FB12EF"/>
    <w:rsid w:val="00FD0DC0"/>
    <w:rsid w:val="00FD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2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7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7D8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77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259"/>
  </w:style>
  <w:style w:type="paragraph" w:styleId="a8">
    <w:name w:val="footer"/>
    <w:basedOn w:val="a"/>
    <w:link w:val="a9"/>
    <w:uiPriority w:val="99"/>
    <w:unhideWhenUsed/>
    <w:rsid w:val="00777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259"/>
  </w:style>
  <w:style w:type="paragraph" w:styleId="aa">
    <w:name w:val="Normal (Web)"/>
    <w:basedOn w:val="a"/>
    <w:uiPriority w:val="99"/>
    <w:unhideWhenUsed/>
    <w:rsid w:val="001D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2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7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7D8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77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259"/>
  </w:style>
  <w:style w:type="paragraph" w:styleId="a8">
    <w:name w:val="footer"/>
    <w:basedOn w:val="a"/>
    <w:link w:val="a9"/>
    <w:uiPriority w:val="99"/>
    <w:unhideWhenUsed/>
    <w:rsid w:val="00777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259"/>
  </w:style>
  <w:style w:type="paragraph" w:styleId="aa">
    <w:name w:val="Normal (Web)"/>
    <w:basedOn w:val="a"/>
    <w:uiPriority w:val="99"/>
    <w:unhideWhenUsed/>
    <w:rsid w:val="001D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C5EBD-237E-406D-A2C3-D66C3326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Айбек Шайбылдаев</cp:lastModifiedBy>
  <cp:revision>3</cp:revision>
  <cp:lastPrinted>2019-10-10T05:35:00Z</cp:lastPrinted>
  <dcterms:created xsi:type="dcterms:W3CDTF">2019-10-10T05:36:00Z</dcterms:created>
  <dcterms:modified xsi:type="dcterms:W3CDTF">2019-10-25T04:34:00Z</dcterms:modified>
</cp:coreProperties>
</file>